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F2C7" w14:textId="77777777" w:rsidR="00466253" w:rsidRPr="00466253" w:rsidRDefault="00C4043C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043C">
        <w:rPr>
          <w:rFonts w:ascii="Arial" w:hAnsi="Arial" w:cs="Arial"/>
          <w:b/>
          <w:bCs/>
          <w:sz w:val="22"/>
          <w:szCs w:val="22"/>
        </w:rPr>
        <w:t>Опросник по определению работоспособности и нарушения деятельности:</w:t>
      </w:r>
    </w:p>
    <w:p w14:paraId="6C5B7A8E" w14:textId="1CFDA016" w:rsidR="007A603B" w:rsidRPr="00466253" w:rsidRDefault="00823866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23866">
        <w:rPr>
          <w:rFonts w:ascii="Arial" w:hAnsi="Arial" w:cs="Arial"/>
          <w:b/>
          <w:bCs/>
          <w:sz w:val="22"/>
          <w:szCs w:val="22"/>
        </w:rPr>
        <w:t>неалкогольного стеатогепатита (НАСГ) или жирового гепатоза</w:t>
      </w:r>
      <w:r w:rsidR="00C4043C" w:rsidRPr="00C4043C">
        <w:rPr>
          <w:rFonts w:ascii="Arial" w:hAnsi="Arial" w:cs="Arial"/>
          <w:b/>
          <w:bCs/>
          <w:sz w:val="22"/>
          <w:szCs w:val="22"/>
        </w:rPr>
        <w:t xml:space="preserve">, версия 2.1 (WPAI: </w:t>
      </w:r>
      <w:r w:rsidR="00C35701">
        <w:rPr>
          <w:rFonts w:ascii="Arial" w:hAnsi="Arial" w:cs="Arial"/>
          <w:b/>
          <w:bCs/>
          <w:sz w:val="22"/>
          <w:szCs w:val="22"/>
        </w:rPr>
        <w:t>NASH</w:t>
      </w:r>
      <w:r w:rsidR="00C4043C" w:rsidRPr="00C4043C">
        <w:rPr>
          <w:rFonts w:ascii="Arial" w:hAnsi="Arial" w:cs="Arial"/>
          <w:b/>
          <w:bCs/>
          <w:sz w:val="22"/>
          <w:szCs w:val="22"/>
        </w:rPr>
        <w:t>)</w:t>
      </w:r>
    </w:p>
    <w:p w14:paraId="0C79979E" w14:textId="77777777"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14:paraId="2FBA4FF5" w14:textId="77777777"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14:paraId="199A2F64" w14:textId="77777777"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14:paraId="4B18CA72" w14:textId="29A42BE2" w:rsidR="0014559A" w:rsidRPr="00890905" w:rsidRDefault="00064A83" w:rsidP="005574C7">
      <w:pPr>
        <w:rPr>
          <w:rFonts w:ascii="Arial" w:hAnsi="Arial"/>
          <w:i/>
          <w:sz w:val="20"/>
        </w:rPr>
      </w:pPr>
      <w:r w:rsidRPr="00064A83">
        <w:rPr>
          <w:rFonts w:ascii="Arial" w:hAnsi="Arial" w:cs="Arial"/>
          <w:color w:val="000000"/>
          <w:sz w:val="20"/>
        </w:rPr>
        <w:t xml:space="preserve">Приведенные ниже вопросы касаются воздействия </w:t>
      </w:r>
      <w:r w:rsidR="00171F0E">
        <w:rPr>
          <w:rFonts w:ascii="Arial" w:hAnsi="Arial" w:cs="Arial"/>
          <w:sz w:val="20"/>
        </w:rPr>
        <w:t>неалкогольного стеатогепатита (НАСГ) или жирового гепатоза</w:t>
      </w:r>
      <w:r w:rsidRPr="00064A83">
        <w:rPr>
          <w:rFonts w:ascii="Arial" w:hAnsi="Arial" w:cs="Arial"/>
          <w:color w:val="000000"/>
          <w:sz w:val="20"/>
        </w:rPr>
        <w:t xml:space="preserve"> на вашу работоспособность и повседневную деятельность. </w:t>
      </w:r>
      <w:r w:rsidRPr="00064A83">
        <w:rPr>
          <w:rFonts w:ascii="Arial" w:hAnsi="Arial" w:cs="Arial"/>
          <w:i/>
          <w:iCs/>
          <w:color w:val="000000"/>
          <w:sz w:val="20"/>
        </w:rPr>
        <w:t>Согласно указаниям, заполните, пожалуйста, пробелы или обведите кружком нужную цифру.</w:t>
      </w:r>
    </w:p>
    <w:p w14:paraId="111B5D52" w14:textId="77777777" w:rsidR="0014559A" w:rsidRDefault="0014559A" w:rsidP="00FA48DD">
      <w:pPr>
        <w:rPr>
          <w:rFonts w:ascii="Arial" w:hAnsi="Arial"/>
          <w:sz w:val="20"/>
        </w:rPr>
      </w:pPr>
    </w:p>
    <w:p w14:paraId="61D7C776" w14:textId="77777777" w:rsidR="00FA48DD" w:rsidRDefault="00FA48DD" w:rsidP="00FA48DD">
      <w:pPr>
        <w:rPr>
          <w:rFonts w:ascii="Arial" w:hAnsi="Arial"/>
          <w:sz w:val="20"/>
        </w:rPr>
      </w:pPr>
    </w:p>
    <w:p w14:paraId="2E0BEE4F" w14:textId="77777777" w:rsidR="00FA48DD" w:rsidRPr="00890905" w:rsidRDefault="00FA48DD" w:rsidP="00FA48DD">
      <w:pPr>
        <w:rPr>
          <w:rFonts w:ascii="Arial" w:hAnsi="Arial"/>
          <w:sz w:val="20"/>
        </w:rPr>
      </w:pPr>
    </w:p>
    <w:p w14:paraId="1AC20A85" w14:textId="77777777" w:rsidR="001A3247" w:rsidRDefault="001A3247" w:rsidP="00C30DE5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1249DB" w:rsidRPr="001249DB">
        <w:rPr>
          <w:rFonts w:ascii="Arial" w:hAnsi="Arial"/>
          <w:sz w:val="20"/>
        </w:rPr>
        <w:t>Работаете ли вы в настоящее время (оплачиваемая работа)?</w:t>
      </w:r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036033" w:rsidRPr="00036033">
        <w:rPr>
          <w:rFonts w:ascii="Arial" w:hAnsi="Arial"/>
          <w:sz w:val="20"/>
        </w:rPr>
        <w:t>Н</w:t>
      </w:r>
      <w:r w:rsidR="00C30DE5">
        <w:rPr>
          <w:rFonts w:ascii="Arial" w:hAnsi="Arial"/>
          <w:sz w:val="20"/>
        </w:rPr>
        <w:t>e</w:t>
      </w:r>
      <w:r w:rsidR="00C30DE5" w:rsidRPr="003473AB">
        <w:rPr>
          <w:rFonts w:ascii="Arial" w:hAnsi="Arial"/>
          <w:sz w:val="20"/>
        </w:rPr>
        <w:t>т</w:t>
      </w:r>
      <w:r w:rsidR="0014559A" w:rsidRPr="00890905">
        <w:rPr>
          <w:rFonts w:ascii="Arial" w:hAnsi="Arial"/>
          <w:sz w:val="20"/>
        </w:rPr>
        <w:t xml:space="preserve"> ___ </w:t>
      </w:r>
      <w:r w:rsidR="00036033" w:rsidRPr="00036033">
        <w:rPr>
          <w:rFonts w:ascii="Arial" w:hAnsi="Arial"/>
          <w:sz w:val="20"/>
        </w:rPr>
        <w:t>Д</w:t>
      </w:r>
      <w:r w:rsidR="00C30DE5">
        <w:rPr>
          <w:rFonts w:ascii="Arial" w:hAnsi="Arial"/>
          <w:sz w:val="20"/>
        </w:rPr>
        <w:t>a</w:t>
      </w:r>
    </w:p>
    <w:p w14:paraId="211A3E2D" w14:textId="77777777" w:rsidR="0014559A" w:rsidRPr="00890905" w:rsidRDefault="001A3247" w:rsidP="00F57055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F57055" w:rsidRPr="00F57055">
        <w:rPr>
          <w:rFonts w:ascii="Arial" w:hAnsi="Arial"/>
          <w:i/>
          <w:sz w:val="20"/>
        </w:rPr>
        <w:t>Если НЕТ, пометьте галочкой «НЕТ» и переходите к вопросу 6.</w:t>
      </w:r>
    </w:p>
    <w:p w14:paraId="06CFFE1F" w14:textId="77777777"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14:paraId="7454A075" w14:textId="77777777" w:rsidR="0014559A" w:rsidRPr="00890905" w:rsidRDefault="00134545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134545">
        <w:rPr>
          <w:rFonts w:ascii="Arial" w:hAnsi="Arial"/>
          <w:sz w:val="20"/>
        </w:rPr>
        <w:t xml:space="preserve">Следующие вопросы касаются </w:t>
      </w:r>
      <w:r w:rsidRPr="000F5057">
        <w:rPr>
          <w:rFonts w:ascii="Arial" w:hAnsi="Arial"/>
          <w:b/>
          <w:bCs/>
          <w:sz w:val="20"/>
        </w:rPr>
        <w:t>последних семи дней</w:t>
      </w:r>
      <w:r w:rsidRPr="00134545">
        <w:rPr>
          <w:rFonts w:ascii="Arial" w:hAnsi="Arial"/>
          <w:sz w:val="20"/>
        </w:rPr>
        <w:t>, не считая сегодняшнего дня.</w:t>
      </w:r>
    </w:p>
    <w:p w14:paraId="6D9CA75B" w14:textId="77777777"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14:paraId="2DCD3BD4" w14:textId="77777777"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14:paraId="357D11E7" w14:textId="77777777"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14:paraId="1A249540" w14:textId="340723A7" w:rsidR="00FA48DD" w:rsidRDefault="0014559A" w:rsidP="00564500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564500" w:rsidRPr="00564500">
        <w:rPr>
          <w:rFonts w:ascii="Arial" w:hAnsi="Arial"/>
          <w:sz w:val="20"/>
        </w:rPr>
        <w:t xml:space="preserve">Сколько рабочих часов вы пропустили в последние семь дней из-за проблем, </w:t>
      </w:r>
      <w:r w:rsidR="00564500" w:rsidRPr="000C1D25">
        <w:rPr>
          <w:rFonts w:ascii="Arial" w:hAnsi="Arial"/>
          <w:sz w:val="20"/>
          <w:u w:val="single"/>
        </w:rPr>
        <w:t>связанных с</w:t>
      </w:r>
      <w:r w:rsidR="00564500" w:rsidRPr="00564500">
        <w:rPr>
          <w:rFonts w:ascii="Arial" w:hAnsi="Arial"/>
          <w:sz w:val="20"/>
        </w:rPr>
        <w:t xml:space="preserve"> </w:t>
      </w:r>
      <w:r w:rsidR="00171F0E" w:rsidRPr="00171F0E">
        <w:rPr>
          <w:rFonts w:ascii="Arial" w:hAnsi="Arial" w:cs="Arial"/>
          <w:sz w:val="20"/>
          <w:u w:val="single"/>
        </w:rPr>
        <w:t>неалкогольным стеатогепатитом (НАСГ) или жировым гепатозом</w:t>
      </w:r>
      <w:r w:rsidR="00564500" w:rsidRPr="00564500">
        <w:rPr>
          <w:rFonts w:ascii="Arial" w:hAnsi="Arial"/>
          <w:sz w:val="20"/>
        </w:rPr>
        <w:t xml:space="preserve">? </w:t>
      </w:r>
      <w:r w:rsidR="00564500" w:rsidRPr="00564500">
        <w:rPr>
          <w:rFonts w:ascii="Arial" w:hAnsi="Arial"/>
          <w:i/>
          <w:iCs/>
          <w:sz w:val="20"/>
        </w:rPr>
        <w:t>Учитывайте количество часов</w:t>
      </w:r>
      <w:r w:rsidR="000C1D25">
        <w:rPr>
          <w:rFonts w:ascii="Arial" w:hAnsi="Arial"/>
          <w:i/>
          <w:iCs/>
          <w:sz w:val="20"/>
        </w:rPr>
        <w:t xml:space="preserve">, пропущенных из-за </w:t>
      </w:r>
      <w:r w:rsidR="00ED2A49" w:rsidRPr="0000770B">
        <w:rPr>
          <w:rFonts w:ascii="Arial" w:hAnsi="Arial" w:cs="Arial"/>
          <w:i/>
          <w:sz w:val="20"/>
        </w:rPr>
        <w:t>неалкогольного стеатогепатита (НАСГ) или жирового гепатоза</w:t>
      </w:r>
      <w:r w:rsidR="000C1D25">
        <w:rPr>
          <w:rFonts w:ascii="Arial" w:hAnsi="Arial"/>
          <w:i/>
          <w:iCs/>
          <w:sz w:val="20"/>
        </w:rPr>
        <w:t xml:space="preserve"> </w:t>
      </w:r>
      <w:r w:rsidR="00564500" w:rsidRPr="00564500">
        <w:rPr>
          <w:rFonts w:ascii="Arial" w:hAnsi="Arial"/>
          <w:i/>
          <w:iCs/>
          <w:sz w:val="20"/>
        </w:rPr>
        <w:t>по больничному листу, а также в связи с поздним приходом на работу, уходом</w:t>
      </w:r>
      <w:r w:rsidR="008B2530">
        <w:rPr>
          <w:rFonts w:ascii="Arial" w:hAnsi="Arial"/>
          <w:i/>
          <w:iCs/>
          <w:sz w:val="20"/>
        </w:rPr>
        <w:t xml:space="preserve"> с работы раньше времени и т.д.</w:t>
      </w:r>
      <w:r w:rsidR="00564500" w:rsidRPr="00564500">
        <w:rPr>
          <w:rFonts w:ascii="Arial" w:hAnsi="Arial"/>
          <w:i/>
          <w:iCs/>
          <w:sz w:val="20"/>
        </w:rPr>
        <w:t xml:space="preserve"> Не учитывайте время освобождения от работы для участия в данном исследовании.</w:t>
      </w:r>
    </w:p>
    <w:p w14:paraId="087E72EC" w14:textId="77777777"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14:paraId="760B83D3" w14:textId="77777777" w:rsidR="0014559A" w:rsidRDefault="00FA48DD" w:rsidP="007C598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7C5987" w:rsidRPr="007C5987">
        <w:rPr>
          <w:rFonts w:ascii="Arial" w:hAnsi="Arial"/>
          <w:sz w:val="20"/>
        </w:rPr>
        <w:t>ЧАС.</w:t>
      </w:r>
    </w:p>
    <w:p w14:paraId="32CD296B" w14:textId="77777777"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14:paraId="03BAB9C7" w14:textId="77777777"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14:paraId="2D75BAD8" w14:textId="77777777"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14:paraId="188DC91D" w14:textId="77777777" w:rsidR="00FA48DD" w:rsidRDefault="0014559A" w:rsidP="00421635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421635" w:rsidRPr="00421635">
        <w:rPr>
          <w:rFonts w:ascii="Arial" w:hAnsi="Arial"/>
          <w:sz w:val="20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</w:p>
    <w:p w14:paraId="12690C72" w14:textId="77777777"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14:paraId="630F19A6" w14:textId="77777777" w:rsidR="00FA48DD" w:rsidRDefault="00FA48DD" w:rsidP="00B938A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B938A7" w:rsidRPr="007C5987">
        <w:rPr>
          <w:rFonts w:ascii="Arial" w:hAnsi="Arial"/>
          <w:sz w:val="20"/>
        </w:rPr>
        <w:t>ЧАС.</w:t>
      </w:r>
    </w:p>
    <w:p w14:paraId="5557E3E6" w14:textId="77777777"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14:paraId="27CECC4B" w14:textId="77777777"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bookmarkStart w:id="0" w:name="_GoBack"/>
      <w:bookmarkEnd w:id="0"/>
    </w:p>
    <w:p w14:paraId="438015A3" w14:textId="77777777"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14:paraId="23CAF77E" w14:textId="77777777" w:rsidR="00FA48DD" w:rsidRDefault="0014559A" w:rsidP="00D40986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D40986" w:rsidRPr="00D40986">
        <w:rPr>
          <w:rFonts w:ascii="Arial" w:hAnsi="Arial"/>
          <w:b w:val="0"/>
          <w:bCs/>
          <w:sz w:val="20"/>
        </w:rPr>
        <w:t>Сколько часов вы фактически проработали в последние семь дней?</w:t>
      </w:r>
    </w:p>
    <w:p w14:paraId="3C85581E" w14:textId="77777777"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14:paraId="62924B57" w14:textId="77777777" w:rsidR="0014559A" w:rsidRDefault="00FA48DD" w:rsidP="00743548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743548" w:rsidRPr="00743548">
        <w:rPr>
          <w:rFonts w:ascii="Arial" w:hAnsi="Arial"/>
          <w:b w:val="0"/>
          <w:bCs/>
          <w:sz w:val="20"/>
        </w:rPr>
        <w:t xml:space="preserve">ЧАС. </w:t>
      </w:r>
      <w:r w:rsidR="00743548" w:rsidRPr="00743548">
        <w:rPr>
          <w:rFonts w:ascii="Arial" w:hAnsi="Arial"/>
          <w:b w:val="0"/>
          <w:bCs/>
          <w:i/>
          <w:iCs/>
          <w:sz w:val="20"/>
        </w:rPr>
        <w:t>(Если «0», переходите к вопросу 6)</w:t>
      </w:r>
    </w:p>
    <w:p w14:paraId="21613DA5" w14:textId="77777777"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14:paraId="2A86B224" w14:textId="77777777"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14:paraId="0C6CE8B2" w14:textId="77777777"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14:paraId="4927B16E" w14:textId="77777777"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14:paraId="12CEAEB7" w14:textId="77777777"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14:paraId="1E116F96" w14:textId="41F600BD" w:rsidR="00193E63" w:rsidRPr="00FA48DD" w:rsidRDefault="00FA48DD" w:rsidP="00766F1A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766F1A" w:rsidRPr="00766F1A">
        <w:rPr>
          <w:rFonts w:ascii="Arial" w:hAnsi="Arial" w:cs="Arial"/>
          <w:b w:val="0"/>
          <w:bCs/>
          <w:sz w:val="20"/>
        </w:rPr>
        <w:t xml:space="preserve">В какой степени в последние семь дней </w:t>
      </w:r>
      <w:r w:rsidR="00ED2A49" w:rsidRPr="00ED2A49">
        <w:rPr>
          <w:rFonts w:ascii="Arial" w:hAnsi="Arial" w:cs="Arial"/>
          <w:b w:val="0"/>
          <w:bCs/>
          <w:sz w:val="20"/>
        </w:rPr>
        <w:t>неалкогольный стеатогепатит (НАСГ) или жировой гепатоз</w:t>
      </w:r>
      <w:r w:rsidR="00A76284">
        <w:rPr>
          <w:rFonts w:ascii="Arial" w:hAnsi="Arial" w:cs="Arial"/>
          <w:b w:val="0"/>
          <w:bCs/>
          <w:sz w:val="20"/>
        </w:rPr>
        <w:t xml:space="preserve"> </w:t>
      </w:r>
      <w:r w:rsidR="00766F1A" w:rsidRPr="00766F1A">
        <w:rPr>
          <w:rFonts w:ascii="Arial" w:hAnsi="Arial" w:cs="Arial"/>
          <w:b w:val="0"/>
          <w:bCs/>
          <w:sz w:val="20"/>
        </w:rPr>
        <w:t xml:space="preserve">оказывал отрицательное воздействие на вашу работоспособность </w:t>
      </w:r>
      <w:r w:rsidR="00766F1A" w:rsidRPr="00766F1A">
        <w:rPr>
          <w:rFonts w:ascii="Arial" w:hAnsi="Arial" w:cs="Arial"/>
          <w:b w:val="0"/>
          <w:bCs/>
          <w:sz w:val="20"/>
          <w:u w:val="single"/>
        </w:rPr>
        <w:t>в то время, когда вы работали</w:t>
      </w:r>
      <w:r w:rsidR="00766F1A" w:rsidRPr="00766F1A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14:paraId="1DF27D73" w14:textId="7CB8A0B3" w:rsidR="00193E63" w:rsidRPr="008C55F5" w:rsidRDefault="008C55F5" w:rsidP="00E714FB">
      <w:pPr>
        <w:pStyle w:val="BodyTextIndent"/>
        <w:rPr>
          <w:rFonts w:ascii="Arial" w:hAnsi="Arial"/>
          <w:sz w:val="20"/>
          <w:szCs w:val="20"/>
          <w:lang w:val="ru-RU"/>
        </w:rPr>
      </w:pPr>
      <w:r w:rsidRPr="008C55F5">
        <w:rPr>
          <w:rFonts w:ascii="Arial" w:hAnsi="Arial"/>
          <w:sz w:val="20"/>
          <w:szCs w:val="20"/>
          <w:lang w:val="ru-RU"/>
        </w:rPr>
        <w:t xml:space="preserve">Учитывайте те дни, когда был ограничен объем или род работы, которую вы могли выполнять, дни, когда вы сделали меньше, чем хотели бы, и дни, когда вы не могли выполнять свою работу с обычной тщательностью. Если </w:t>
      </w:r>
      <w:r w:rsidR="00ED2A49" w:rsidRPr="0000770B">
        <w:rPr>
          <w:rFonts w:ascii="Arial" w:hAnsi="Arial"/>
          <w:sz w:val="20"/>
          <w:lang w:val="ru-RU"/>
        </w:rPr>
        <w:t>неалкогольный стеатогепатит (НАСГ) или жировой гепатоз</w:t>
      </w:r>
      <w:r w:rsidR="00A76284">
        <w:rPr>
          <w:rFonts w:ascii="Arial" w:hAnsi="Arial"/>
          <w:sz w:val="20"/>
          <w:szCs w:val="20"/>
          <w:lang w:val="ru-RU"/>
        </w:rPr>
        <w:t xml:space="preserve"> </w:t>
      </w:r>
      <w:r w:rsidRPr="008C55F5">
        <w:rPr>
          <w:rFonts w:ascii="Arial" w:hAnsi="Arial"/>
          <w:sz w:val="20"/>
          <w:szCs w:val="20"/>
          <w:lang w:val="ru-RU"/>
        </w:rPr>
        <w:t xml:space="preserve">оказал лишь незначительное воздействие на вашу работу, выберите меньшее число. Если же </w:t>
      </w:r>
      <w:r w:rsidR="00ED2A49" w:rsidRPr="0000770B">
        <w:rPr>
          <w:rFonts w:ascii="Arial" w:hAnsi="Arial"/>
          <w:sz w:val="20"/>
          <w:lang w:val="ru-RU"/>
        </w:rPr>
        <w:t>неалкогольный стеатогепатит (НАСГ) или жировой гепатоз</w:t>
      </w:r>
      <w:r w:rsidR="00A76284">
        <w:rPr>
          <w:rFonts w:ascii="Arial" w:hAnsi="Arial"/>
          <w:sz w:val="20"/>
          <w:szCs w:val="20"/>
          <w:lang w:val="ru-RU"/>
        </w:rPr>
        <w:t xml:space="preserve"> </w:t>
      </w:r>
      <w:r w:rsidRPr="008C55F5">
        <w:rPr>
          <w:rFonts w:ascii="Arial" w:hAnsi="Arial"/>
          <w:sz w:val="20"/>
          <w:szCs w:val="20"/>
          <w:lang w:val="ru-RU"/>
        </w:rPr>
        <w:t>серьезно повлиял на вашу работу, выберите большее число.</w:t>
      </w:r>
      <w:r w:rsidR="00782ADC" w:rsidRPr="008C55F5">
        <w:rPr>
          <w:rFonts w:ascii="Arial" w:hAnsi="Arial"/>
          <w:sz w:val="20"/>
          <w:szCs w:val="20"/>
          <w:lang w:val="ru-RU"/>
        </w:rPr>
        <w:t xml:space="preserve"> </w:t>
      </w:r>
    </w:p>
    <w:p w14:paraId="7AC361D7" w14:textId="77777777" w:rsidR="00FA48DD" w:rsidRPr="00257A5C" w:rsidRDefault="00FA48DD" w:rsidP="00B11D59">
      <w:pPr>
        <w:jc w:val="center"/>
        <w:rPr>
          <w:rFonts w:ascii="Arial" w:hAnsi="Arial" w:cs="Arial"/>
          <w:iCs/>
          <w:sz w:val="20"/>
        </w:rPr>
      </w:pPr>
    </w:p>
    <w:p w14:paraId="348D76BC" w14:textId="795A39C4" w:rsidR="00193E63" w:rsidRPr="00257A5C" w:rsidRDefault="000863D1" w:rsidP="000863D1">
      <w:pPr>
        <w:jc w:val="center"/>
        <w:rPr>
          <w:rFonts w:ascii="Arial" w:hAnsi="Arial" w:cs="Arial"/>
          <w:iCs/>
          <w:sz w:val="20"/>
        </w:rPr>
      </w:pPr>
      <w:r w:rsidRPr="00257A5C">
        <w:rPr>
          <w:rFonts w:ascii="Arial" w:hAnsi="Arial" w:cs="Arial"/>
          <w:iCs/>
          <w:sz w:val="20"/>
        </w:rPr>
        <w:t xml:space="preserve">Оцените, в какой степени </w:t>
      </w:r>
      <w:r w:rsidR="00ED2A49" w:rsidRPr="00257A5C">
        <w:rPr>
          <w:rFonts w:ascii="Arial" w:hAnsi="Arial" w:cs="Arial"/>
          <w:iCs/>
          <w:sz w:val="20"/>
          <w:u w:val="single"/>
        </w:rPr>
        <w:t>неалкогольный стеатогепатит (НАСГ) или жировой гепатоз</w:t>
      </w:r>
      <w:r w:rsidRPr="00257A5C">
        <w:rPr>
          <w:rFonts w:ascii="Arial" w:hAnsi="Arial" w:cs="Arial"/>
          <w:iCs/>
          <w:sz w:val="20"/>
        </w:rPr>
        <w:t xml:space="preserve"> влиял на вашу</w:t>
      </w:r>
      <w:r w:rsidR="00ED2A49" w:rsidRPr="00257A5C">
        <w:rPr>
          <w:rFonts w:ascii="Arial" w:hAnsi="Arial" w:cs="Arial"/>
          <w:iCs/>
          <w:sz w:val="20"/>
        </w:rPr>
        <w:t xml:space="preserve"> </w:t>
      </w:r>
      <w:r w:rsidRPr="00257A5C">
        <w:rPr>
          <w:rFonts w:ascii="Arial" w:hAnsi="Arial" w:cs="Arial"/>
          <w:iCs/>
          <w:sz w:val="20"/>
        </w:rPr>
        <w:t xml:space="preserve">работоспособность </w:t>
      </w:r>
      <w:r w:rsidRPr="00257A5C">
        <w:rPr>
          <w:rFonts w:ascii="Arial" w:hAnsi="Arial" w:cs="Arial"/>
          <w:iCs/>
          <w:sz w:val="20"/>
          <w:u w:val="single"/>
        </w:rPr>
        <w:t>в то время, когда вы работали</w:t>
      </w:r>
      <w:r w:rsidRPr="00257A5C">
        <w:rPr>
          <w:rFonts w:ascii="Arial" w:hAnsi="Arial" w:cs="Arial"/>
          <w:iCs/>
          <w:sz w:val="20"/>
        </w:rPr>
        <w:t>.</w:t>
      </w:r>
    </w:p>
    <w:p w14:paraId="3210C711" w14:textId="77777777" w:rsidR="00FA48DD" w:rsidRPr="00257A5C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135" w:type="dxa"/>
        <w:tblInd w:w="333" w:type="dxa"/>
        <w:tblLayout w:type="fixed"/>
        <w:tblLook w:val="0000" w:firstRow="0" w:lastRow="0" w:firstColumn="0" w:lastColumn="0" w:noHBand="0" w:noVBand="0"/>
      </w:tblPr>
      <w:tblGrid>
        <w:gridCol w:w="2205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B2530" w14:paraId="09725485" w14:textId="77777777" w:rsidTr="00422261">
        <w:trPr>
          <w:cantSplit/>
          <w:trHeight w:val="360"/>
        </w:trPr>
        <w:tc>
          <w:tcPr>
            <w:tcW w:w="2205" w:type="dxa"/>
            <w:vMerge w:val="restart"/>
          </w:tcPr>
          <w:p w14:paraId="48B19691" w14:textId="15670E0A" w:rsidR="00193E63" w:rsidRPr="00257A5C" w:rsidRDefault="00ED2A49" w:rsidP="00422261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57A5C">
              <w:rPr>
                <w:rFonts w:ascii="Arial" w:hAnsi="Arial" w:cs="Arial"/>
                <w:sz w:val="20"/>
              </w:rPr>
              <w:t xml:space="preserve">Неалкогольный стеатогепатит (НАСГ) или жировой гепатоз </w:t>
            </w:r>
            <w:r w:rsidR="00422261" w:rsidRPr="00257A5C">
              <w:rPr>
                <w:rFonts w:ascii="Arial" w:hAnsi="Arial" w:cs="Arial"/>
                <w:sz w:val="20"/>
              </w:rPr>
              <w:t>совсем не влиял на мою работу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FEA05C6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FEC799D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E02391B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65575B5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79183BC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4779B1E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B867CE1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171994F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E132FCE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411DF650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57F1F79" w14:textId="77777777" w:rsidR="00193E63" w:rsidRPr="00257A5C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14:paraId="68E73893" w14:textId="2D925699" w:rsidR="00193E63" w:rsidRPr="00257A5C" w:rsidRDefault="00ED2A49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57A5C">
              <w:rPr>
                <w:rFonts w:ascii="Arial" w:hAnsi="Arial" w:cs="Arial"/>
                <w:sz w:val="20"/>
              </w:rPr>
              <w:t xml:space="preserve">Неалкогольный стеатогепатит (НАСГ) или жировой гепатоз </w:t>
            </w:r>
            <w:r w:rsidR="00422261" w:rsidRPr="00257A5C">
              <w:rPr>
                <w:rFonts w:ascii="Arial" w:hAnsi="Arial" w:cs="Arial"/>
                <w:sz w:val="20"/>
              </w:rPr>
              <w:t>полностью помешал мне работать</w:t>
            </w:r>
          </w:p>
        </w:tc>
      </w:tr>
      <w:tr w:rsidR="005574C7" w:rsidRPr="00890905" w14:paraId="6B03D66D" w14:textId="77777777" w:rsidTr="00422261">
        <w:trPr>
          <w:cantSplit/>
          <w:trHeight w:val="360"/>
        </w:trPr>
        <w:tc>
          <w:tcPr>
            <w:tcW w:w="2205" w:type="dxa"/>
            <w:vMerge/>
          </w:tcPr>
          <w:p w14:paraId="02212220" w14:textId="77777777" w:rsidR="00193E63" w:rsidRPr="00257A5C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14:paraId="4C26D4C1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14:paraId="08BCD3A0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14:paraId="4F0F4DA2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14:paraId="192215A6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14:paraId="4BA533F5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14:paraId="1BC70FC1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14:paraId="3EB4191C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14:paraId="1E341147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14:paraId="4E879CEB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14:paraId="439BD231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14:paraId="4BDB6E14" w14:textId="77777777"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14:paraId="3C1ACBA9" w14:textId="77777777"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46111B" w14:textId="77777777" w:rsidR="00193E63" w:rsidRPr="00890905" w:rsidRDefault="007F3E43" w:rsidP="00784BA8">
      <w:pPr>
        <w:spacing w:before="40"/>
        <w:jc w:val="center"/>
        <w:rPr>
          <w:rFonts w:ascii="Arial" w:hAnsi="Arial" w:cs="Arial"/>
          <w:sz w:val="20"/>
        </w:rPr>
      </w:pPr>
      <w:r w:rsidRPr="007F3E43">
        <w:rPr>
          <w:rFonts w:ascii="Arial" w:hAnsi="Arial" w:cs="Arial"/>
          <w:sz w:val="20"/>
        </w:rPr>
        <w:t>ОБВЕДИТЕ КРУЖКОМ НУЖНУЮ ЦИФРУ</w:t>
      </w:r>
    </w:p>
    <w:p w14:paraId="540AF5E0" w14:textId="77777777" w:rsidR="00193E63" w:rsidRDefault="00193E63" w:rsidP="00FA48DD">
      <w:pPr>
        <w:jc w:val="center"/>
        <w:rPr>
          <w:rFonts w:ascii="Arial" w:hAnsi="Arial" w:cs="Arial"/>
          <w:sz w:val="20"/>
        </w:rPr>
      </w:pPr>
    </w:p>
    <w:p w14:paraId="43876DA3" w14:textId="77777777" w:rsidR="00FA48DD" w:rsidRDefault="00FA48DD" w:rsidP="00FA48DD">
      <w:pPr>
        <w:jc w:val="center"/>
        <w:rPr>
          <w:rFonts w:ascii="Arial" w:hAnsi="Arial" w:cs="Arial"/>
          <w:sz w:val="20"/>
        </w:rPr>
      </w:pPr>
    </w:p>
    <w:p w14:paraId="3D85E932" w14:textId="77777777"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14:paraId="554FFAFB" w14:textId="6210F190" w:rsidR="00193E63" w:rsidRPr="00890905" w:rsidRDefault="00193E63" w:rsidP="00717167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717167" w:rsidRPr="00717167">
        <w:rPr>
          <w:rFonts w:ascii="Arial" w:hAnsi="Arial" w:cs="Arial"/>
          <w:sz w:val="20"/>
        </w:rPr>
        <w:t xml:space="preserve">В какой степени в последние семь дней </w:t>
      </w:r>
      <w:r w:rsidR="00ED2A49" w:rsidRPr="00ED2A49">
        <w:rPr>
          <w:rFonts w:ascii="Arial" w:hAnsi="Arial" w:cs="Arial"/>
          <w:sz w:val="20"/>
        </w:rPr>
        <w:t>неалкогольный стеатогепатит (НАСГ) или жировой гепатоз</w:t>
      </w:r>
      <w:r w:rsidR="00717167" w:rsidRPr="00717167">
        <w:rPr>
          <w:rFonts w:ascii="Arial" w:hAnsi="Arial" w:cs="Arial"/>
          <w:sz w:val="20"/>
        </w:rPr>
        <w:t xml:space="preserve"> оказывал отрицательное воздействие на вашу способность заниматься повседневными делами, не относящимися к работе?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14:paraId="785C4486" w14:textId="66E2EDA5" w:rsidR="00193E63" w:rsidRPr="00890905" w:rsidRDefault="00544D9E" w:rsidP="00E714FB">
      <w:pPr>
        <w:ind w:left="360"/>
        <w:rPr>
          <w:rFonts w:ascii="Arial" w:hAnsi="Arial" w:cs="Arial"/>
          <w:i/>
          <w:sz w:val="20"/>
        </w:rPr>
      </w:pPr>
      <w:r w:rsidRPr="00544D9E">
        <w:rPr>
          <w:rFonts w:ascii="Arial" w:hAnsi="Arial" w:cs="Arial"/>
          <w:i/>
          <w:sz w:val="20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время когда вы сделали меньше, чем хотели бы. Если </w:t>
      </w:r>
      <w:r w:rsidR="00ED2A49" w:rsidRPr="0000770B">
        <w:rPr>
          <w:rFonts w:ascii="Arial" w:hAnsi="Arial" w:cs="Arial"/>
          <w:i/>
          <w:sz w:val="20"/>
        </w:rPr>
        <w:t>неалкогольный стеатогепатит (НАСГ) или жировой гепатоз</w:t>
      </w:r>
      <w:r w:rsidRPr="00544D9E">
        <w:rPr>
          <w:rFonts w:ascii="Arial" w:hAnsi="Arial" w:cs="Arial"/>
          <w:i/>
          <w:sz w:val="20"/>
        </w:rPr>
        <w:t xml:space="preserve"> оказал лишь незначительное воздействие на вашу способность заниматься повседневными делами, выберите меньшее число. Если же </w:t>
      </w:r>
      <w:r w:rsidR="007861D4" w:rsidRPr="007861D4">
        <w:rPr>
          <w:rFonts w:ascii="Arial" w:hAnsi="Arial" w:cs="Arial"/>
          <w:i/>
          <w:sz w:val="20"/>
        </w:rPr>
        <w:t>неалкогольный стеатогепатит (НАСГ) или жировой гепатоз</w:t>
      </w:r>
      <w:r w:rsidRPr="00544D9E">
        <w:rPr>
          <w:rFonts w:ascii="Arial" w:hAnsi="Arial" w:cs="Arial"/>
          <w:i/>
          <w:sz w:val="20"/>
        </w:rPr>
        <w:t xml:space="preserve"> серьезно помешал вашей повседневной деятельности, выберите большее число.</w:t>
      </w:r>
      <w:r w:rsidR="00782ADC">
        <w:rPr>
          <w:rFonts w:ascii="Arial" w:hAnsi="Arial" w:cs="Arial"/>
          <w:i/>
          <w:sz w:val="20"/>
        </w:rPr>
        <w:t xml:space="preserve"> </w:t>
      </w:r>
    </w:p>
    <w:p w14:paraId="06BDC49D" w14:textId="77777777"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14:paraId="392C7F4C" w14:textId="2AC3B0FA" w:rsidR="00193E63" w:rsidRDefault="00BA6191" w:rsidP="00BA6191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BA6191">
        <w:rPr>
          <w:rFonts w:ascii="Arial" w:hAnsi="Arial" w:cs="Arial"/>
          <w:iCs/>
          <w:sz w:val="20"/>
        </w:rPr>
        <w:t xml:space="preserve">Оцените, в какой степени </w:t>
      </w:r>
      <w:r w:rsidR="007861D4" w:rsidRPr="007861D4">
        <w:rPr>
          <w:rFonts w:ascii="Arial" w:hAnsi="Arial" w:cs="Arial"/>
          <w:iCs/>
          <w:sz w:val="20"/>
          <w:u w:val="single"/>
        </w:rPr>
        <w:t>неалкогольный стеатогепатит (НАСГ) или жировой гепатоз</w:t>
      </w:r>
      <w:r w:rsidRPr="00BA6191">
        <w:rPr>
          <w:rFonts w:ascii="Arial" w:hAnsi="Arial" w:cs="Arial"/>
          <w:iCs/>
          <w:sz w:val="20"/>
        </w:rPr>
        <w:t xml:space="preserve"> влиял на вашу способность</w:t>
      </w: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r w:rsidRPr="00BA6191">
        <w:rPr>
          <w:rFonts w:ascii="Arial" w:hAnsi="Arial" w:cs="Arial"/>
          <w:iCs/>
          <w:sz w:val="20"/>
        </w:rPr>
        <w:t>заниматься повседневными делами, не относящимися к работе.</w:t>
      </w:r>
    </w:p>
    <w:p w14:paraId="7B1C4C4A" w14:textId="77777777"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14:paraId="3A98DF11" w14:textId="77777777" w:rsidTr="00502210">
        <w:trPr>
          <w:cantSplit/>
          <w:trHeight w:val="375"/>
        </w:trPr>
        <w:tc>
          <w:tcPr>
            <w:tcW w:w="2160" w:type="dxa"/>
            <w:vMerge w:val="restart"/>
          </w:tcPr>
          <w:p w14:paraId="07A7B03E" w14:textId="30693F16" w:rsidR="00D55AD4" w:rsidRPr="00890905" w:rsidRDefault="007861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7861D4">
              <w:rPr>
                <w:rFonts w:ascii="Arial" w:hAnsi="Arial" w:cs="Arial"/>
                <w:sz w:val="20"/>
              </w:rPr>
              <w:t>Неалкогольный стеатогепатит (НАСГ) или жировой гепатоз</w:t>
            </w:r>
            <w:r w:rsidR="00BA6191" w:rsidRPr="00BA6191">
              <w:rPr>
                <w:rFonts w:ascii="Arial" w:hAnsi="Arial" w:cs="Arial"/>
                <w:sz w:val="20"/>
              </w:rPr>
              <w:t xml:space="preserve"> совсем не влиял на мою способность заниматься повседневными делами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4720E9A7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4B08F2C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4716D38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E77B5D7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3187D14C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275226E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2B6BD4A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78885DD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B846227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0B6371B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396CBE7B" w14:textId="77777777"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14:paraId="1BD44CF4" w14:textId="50A607C8" w:rsidR="00D55AD4" w:rsidRPr="00890905" w:rsidRDefault="007861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7861D4">
              <w:rPr>
                <w:rFonts w:ascii="Arial" w:hAnsi="Arial" w:cs="Arial"/>
                <w:sz w:val="20"/>
              </w:rPr>
              <w:t>Неалкогольный стеатогепатит (НАСГ) или жировой гепатоз</w:t>
            </w:r>
            <w:r w:rsidR="00BA6191" w:rsidRPr="00BA6191">
              <w:rPr>
                <w:rFonts w:ascii="Arial" w:hAnsi="Arial" w:cs="Arial"/>
                <w:sz w:val="20"/>
              </w:rPr>
              <w:t xml:space="preserve"> полностью помешал мне заниматься повседневными делами</w:t>
            </w:r>
          </w:p>
        </w:tc>
      </w:tr>
      <w:tr w:rsidR="00FF753C" w:rsidRPr="00890905" w14:paraId="4CC8213C" w14:textId="77777777" w:rsidTr="00502210">
        <w:trPr>
          <w:cantSplit/>
          <w:trHeight w:val="375"/>
        </w:trPr>
        <w:tc>
          <w:tcPr>
            <w:tcW w:w="2160" w:type="dxa"/>
            <w:vMerge/>
          </w:tcPr>
          <w:p w14:paraId="15B27262" w14:textId="77777777"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14:paraId="79DADFF5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14:paraId="5CCEA959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14:paraId="7F43922C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14:paraId="5E4B8FD4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14:paraId="13D99CF2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14:paraId="1E66BD18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14:paraId="6670F8A4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14:paraId="16FF8AE4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14:paraId="6480021A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14:paraId="1DDD7EE8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14:paraId="555A4D7E" w14:textId="77777777"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14:paraId="045BB1FE" w14:textId="77777777"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AFCAF9" w14:textId="77777777" w:rsidR="00D55AD4" w:rsidRPr="00890905" w:rsidRDefault="00BA6191" w:rsidP="00784BA8">
      <w:pPr>
        <w:spacing w:before="40"/>
        <w:jc w:val="center"/>
        <w:rPr>
          <w:rFonts w:ascii="Arial" w:hAnsi="Arial" w:cs="Arial"/>
          <w:sz w:val="20"/>
        </w:rPr>
      </w:pPr>
      <w:r w:rsidRPr="00BA6191">
        <w:rPr>
          <w:rFonts w:ascii="Arial" w:hAnsi="Arial" w:cs="Arial"/>
          <w:sz w:val="20"/>
        </w:rPr>
        <w:t>ОБВЕДИТЕ КРУЖКОМ НУЖНУЮ ЦИФРУ</w:t>
      </w:r>
    </w:p>
    <w:p w14:paraId="570A7392" w14:textId="77777777" w:rsidR="00D55AD4" w:rsidRDefault="00D55AD4" w:rsidP="00D55AD4">
      <w:pPr>
        <w:jc w:val="center"/>
        <w:rPr>
          <w:rFonts w:ascii="Arial" w:hAnsi="Arial" w:cs="Arial"/>
          <w:sz w:val="20"/>
        </w:rPr>
      </w:pPr>
    </w:p>
    <w:p w14:paraId="31FA95AD" w14:textId="29C7B840" w:rsidR="006E15E7" w:rsidRPr="006F62C5" w:rsidRDefault="006E15E7" w:rsidP="001636BE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</w:p>
    <w:sectPr w:rsidR="006E15E7" w:rsidRPr="006F62C5" w:rsidSect="005574C7">
      <w:footerReference w:type="default" r:id="rId8"/>
      <w:pgSz w:w="12240" w:h="15840" w:code="1"/>
      <w:pgMar w:top="1440" w:right="1440" w:bottom="1440" w:left="1440" w:header="1440" w:footer="144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3BBE4B" w16cid:durableId="1FCF18B6"/>
  <w16cid:commentId w16cid:paraId="2392F63F" w16cid:durableId="1FCF18C4"/>
  <w16cid:commentId w16cid:paraId="6900058E" w16cid:durableId="1FCF18B7"/>
  <w16cid:commentId w16cid:paraId="15517C5C" w16cid:durableId="1FCF18E0"/>
  <w16cid:commentId w16cid:paraId="40E20F46" w16cid:durableId="1FCF18B8"/>
  <w16cid:commentId w16cid:paraId="145E6AAB" w16cid:durableId="1FCF1917"/>
  <w16cid:commentId w16cid:paraId="3B70BF7B" w16cid:durableId="1FCF18B9"/>
  <w16cid:commentId w16cid:paraId="3E8624E7" w16cid:durableId="1FCF195E"/>
  <w16cid:commentId w16cid:paraId="6F6E9D5C" w16cid:durableId="1FCF18BA"/>
  <w16cid:commentId w16cid:paraId="22090FBF" w16cid:durableId="1FCF1999"/>
  <w16cid:commentId w16cid:paraId="0197BDCC" w16cid:durableId="1FCF18BB"/>
  <w16cid:commentId w16cid:paraId="63154660" w16cid:durableId="1FCF19A7"/>
  <w16cid:commentId w16cid:paraId="3558F9D3" w16cid:durableId="1FCF18BC"/>
  <w16cid:commentId w16cid:paraId="37C98795" w16cid:durableId="1FCF19C5"/>
  <w16cid:commentId w16cid:paraId="3174EEC4" w16cid:durableId="1FCF18BD"/>
  <w16cid:commentId w16cid:paraId="433C402E" w16cid:durableId="1FCF19F5"/>
  <w16cid:commentId w16cid:paraId="6DF8B5BF" w16cid:durableId="1FCF18BE"/>
  <w16cid:commentId w16cid:paraId="1E3913A6" w16cid:durableId="1FCF1A04"/>
  <w16cid:commentId w16cid:paraId="79614F17" w16cid:durableId="1FCF18BF"/>
  <w16cid:commentId w16cid:paraId="731FD270" w16cid:durableId="1FCF1A7A"/>
  <w16cid:commentId w16cid:paraId="252420C4" w16cid:durableId="1FCF18C0"/>
  <w16cid:commentId w16cid:paraId="75C011FD" w16cid:durableId="1FCF1AA7"/>
  <w16cid:commentId w16cid:paraId="7609B8F8" w16cid:durableId="1FCF18C1"/>
  <w16cid:commentId w16cid:paraId="361E583D" w16cid:durableId="1FCF1ABC"/>
  <w16cid:commentId w16cid:paraId="6E0A0404" w16cid:durableId="1FCF18C2"/>
  <w16cid:commentId w16cid:paraId="32823C2D" w16cid:durableId="1FCF1ADB"/>
  <w16cid:commentId w16cid:paraId="11490C76" w16cid:durableId="1FCF18C3"/>
  <w16cid:commentId w16cid:paraId="5785868C" w16cid:durableId="1FCF1A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D2AB4" w14:textId="77777777" w:rsidR="0081233B" w:rsidRDefault="0081233B">
      <w:r>
        <w:separator/>
      </w:r>
    </w:p>
  </w:endnote>
  <w:endnote w:type="continuationSeparator" w:id="0">
    <w:p w14:paraId="596DBC36" w14:textId="77777777" w:rsidR="0081233B" w:rsidRDefault="0081233B">
      <w:r>
        <w:continuationSeparator/>
      </w:r>
    </w:p>
  </w:endnote>
  <w:endnote w:type="continuationNotice" w:id="1">
    <w:p w14:paraId="0FB8FD8C" w14:textId="77777777" w:rsidR="0081233B" w:rsidRDefault="00812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B92BA" w14:textId="02C34BCC" w:rsidR="00C35701" w:rsidRDefault="00C35701" w:rsidP="00C35701">
    <w:pPr>
      <w:pStyle w:val="BodyText"/>
      <w:spacing w:after="0"/>
      <w:rPr>
        <w:sz w:val="16"/>
      </w:rPr>
    </w:pPr>
  </w:p>
  <w:p w14:paraId="7308CFEB" w14:textId="10594663" w:rsidR="00C35701" w:rsidRPr="008B2530" w:rsidRDefault="00C35701" w:rsidP="00C35701">
    <w:pPr>
      <w:pStyle w:val="Footer"/>
      <w:rPr>
        <w:lang w:val="en-US"/>
      </w:rPr>
    </w:pPr>
    <w:proofErr w:type="spellStart"/>
    <w:r w:rsidRPr="008B2530">
      <w:rPr>
        <w:sz w:val="16"/>
        <w:lang w:val="en-US"/>
      </w:rPr>
      <w:t>WPAI</w:t>
    </w:r>
    <w:proofErr w:type="gramStart"/>
    <w:r w:rsidRPr="008B2530">
      <w:rPr>
        <w:sz w:val="16"/>
        <w:lang w:val="en-US"/>
      </w:rPr>
      <w:t>:NASH</w:t>
    </w:r>
    <w:proofErr w:type="spellEnd"/>
    <w:proofErr w:type="gramEnd"/>
    <w:r w:rsidRPr="008B2530">
      <w:rPr>
        <w:sz w:val="16"/>
        <w:lang w:val="en-US"/>
      </w:rPr>
      <w:t xml:space="preserve"> V2.1 Russian (Latvia)</w:t>
    </w:r>
  </w:p>
  <w:p w14:paraId="2E57A97B" w14:textId="6DF43A40" w:rsidR="00C521E3" w:rsidRPr="001160A5" w:rsidRDefault="00C521E3" w:rsidP="00B262B2">
    <w:pPr>
      <w:pStyle w:val="Footer"/>
      <w:jc w:val="center"/>
      <w:rPr>
        <w:rFonts w:ascii="Arial" w:hAnsi="Arial" w:cs="Arial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527BD" w14:textId="77777777" w:rsidR="0081233B" w:rsidRDefault="0081233B">
      <w:r>
        <w:separator/>
      </w:r>
    </w:p>
  </w:footnote>
  <w:footnote w:type="continuationSeparator" w:id="0">
    <w:p w14:paraId="2215D328" w14:textId="77777777" w:rsidR="0081233B" w:rsidRDefault="0081233B">
      <w:r>
        <w:continuationSeparator/>
      </w:r>
    </w:p>
  </w:footnote>
  <w:footnote w:type="continuationNotice" w:id="1">
    <w:p w14:paraId="06105DAD" w14:textId="77777777" w:rsidR="0081233B" w:rsidRDefault="008123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E8"/>
    <w:rsid w:val="0001311C"/>
    <w:rsid w:val="00015593"/>
    <w:rsid w:val="00036033"/>
    <w:rsid w:val="00057A7E"/>
    <w:rsid w:val="000643D9"/>
    <w:rsid w:val="00064A83"/>
    <w:rsid w:val="000667BE"/>
    <w:rsid w:val="000863D1"/>
    <w:rsid w:val="000A2B5C"/>
    <w:rsid w:val="000C1D25"/>
    <w:rsid w:val="000E6AF8"/>
    <w:rsid w:val="000E78EF"/>
    <w:rsid w:val="000F5057"/>
    <w:rsid w:val="00111711"/>
    <w:rsid w:val="001160A5"/>
    <w:rsid w:val="0012427A"/>
    <w:rsid w:val="001249DB"/>
    <w:rsid w:val="00134545"/>
    <w:rsid w:val="001349F5"/>
    <w:rsid w:val="0014559A"/>
    <w:rsid w:val="00155FD4"/>
    <w:rsid w:val="001636BE"/>
    <w:rsid w:val="00166044"/>
    <w:rsid w:val="00171F0E"/>
    <w:rsid w:val="0017211E"/>
    <w:rsid w:val="00183525"/>
    <w:rsid w:val="00191B2C"/>
    <w:rsid w:val="00193E63"/>
    <w:rsid w:val="001A02FA"/>
    <w:rsid w:val="001A3247"/>
    <w:rsid w:val="001D5E84"/>
    <w:rsid w:val="0020266C"/>
    <w:rsid w:val="002050F5"/>
    <w:rsid w:val="0020684A"/>
    <w:rsid w:val="00242EEA"/>
    <w:rsid w:val="00257A5C"/>
    <w:rsid w:val="0026566C"/>
    <w:rsid w:val="00296933"/>
    <w:rsid w:val="002C2274"/>
    <w:rsid w:val="002D2447"/>
    <w:rsid w:val="002D7B42"/>
    <w:rsid w:val="002F4D90"/>
    <w:rsid w:val="00313FCC"/>
    <w:rsid w:val="003141CF"/>
    <w:rsid w:val="00332404"/>
    <w:rsid w:val="0033660F"/>
    <w:rsid w:val="003706C0"/>
    <w:rsid w:val="003837EF"/>
    <w:rsid w:val="003B13A8"/>
    <w:rsid w:val="003C5699"/>
    <w:rsid w:val="003D2459"/>
    <w:rsid w:val="003F2130"/>
    <w:rsid w:val="003F3916"/>
    <w:rsid w:val="0041342E"/>
    <w:rsid w:val="00416654"/>
    <w:rsid w:val="00421635"/>
    <w:rsid w:val="00422261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44D9E"/>
    <w:rsid w:val="005574C7"/>
    <w:rsid w:val="00564500"/>
    <w:rsid w:val="00566567"/>
    <w:rsid w:val="005742A5"/>
    <w:rsid w:val="00587CC2"/>
    <w:rsid w:val="0059391C"/>
    <w:rsid w:val="005B6CA8"/>
    <w:rsid w:val="005F731A"/>
    <w:rsid w:val="00651BF6"/>
    <w:rsid w:val="00652A26"/>
    <w:rsid w:val="006730BA"/>
    <w:rsid w:val="00693A7A"/>
    <w:rsid w:val="006A7ABF"/>
    <w:rsid w:val="006E15E7"/>
    <w:rsid w:val="006F62C5"/>
    <w:rsid w:val="006F7274"/>
    <w:rsid w:val="00717167"/>
    <w:rsid w:val="007215D4"/>
    <w:rsid w:val="00735995"/>
    <w:rsid w:val="00743548"/>
    <w:rsid w:val="007663DC"/>
    <w:rsid w:val="00766F1A"/>
    <w:rsid w:val="00782ADC"/>
    <w:rsid w:val="00784BA8"/>
    <w:rsid w:val="007861D4"/>
    <w:rsid w:val="007915CF"/>
    <w:rsid w:val="007A603B"/>
    <w:rsid w:val="007C0961"/>
    <w:rsid w:val="007C5987"/>
    <w:rsid w:val="007E1CF4"/>
    <w:rsid w:val="007F056B"/>
    <w:rsid w:val="007F3E43"/>
    <w:rsid w:val="00807436"/>
    <w:rsid w:val="0081233B"/>
    <w:rsid w:val="00815A22"/>
    <w:rsid w:val="00823866"/>
    <w:rsid w:val="00842E2C"/>
    <w:rsid w:val="00866422"/>
    <w:rsid w:val="00875CAF"/>
    <w:rsid w:val="00885D96"/>
    <w:rsid w:val="00890905"/>
    <w:rsid w:val="00894370"/>
    <w:rsid w:val="008A0FA9"/>
    <w:rsid w:val="008B1443"/>
    <w:rsid w:val="008B2530"/>
    <w:rsid w:val="008B5734"/>
    <w:rsid w:val="008B7EF7"/>
    <w:rsid w:val="008C55F5"/>
    <w:rsid w:val="008D3276"/>
    <w:rsid w:val="008F7054"/>
    <w:rsid w:val="00912D1B"/>
    <w:rsid w:val="00937883"/>
    <w:rsid w:val="00937C9E"/>
    <w:rsid w:val="009C5EC6"/>
    <w:rsid w:val="009C760B"/>
    <w:rsid w:val="009E3646"/>
    <w:rsid w:val="009F642D"/>
    <w:rsid w:val="00A50A08"/>
    <w:rsid w:val="00A76284"/>
    <w:rsid w:val="00A7707E"/>
    <w:rsid w:val="00AC7F58"/>
    <w:rsid w:val="00AE7EB5"/>
    <w:rsid w:val="00B11D59"/>
    <w:rsid w:val="00B13F33"/>
    <w:rsid w:val="00B262B2"/>
    <w:rsid w:val="00B32402"/>
    <w:rsid w:val="00B80D26"/>
    <w:rsid w:val="00B841B6"/>
    <w:rsid w:val="00B90723"/>
    <w:rsid w:val="00B938A7"/>
    <w:rsid w:val="00BA2DF1"/>
    <w:rsid w:val="00BA4E5D"/>
    <w:rsid w:val="00BA6191"/>
    <w:rsid w:val="00BD01A0"/>
    <w:rsid w:val="00BE4DFC"/>
    <w:rsid w:val="00BE56F9"/>
    <w:rsid w:val="00C152B3"/>
    <w:rsid w:val="00C30DE5"/>
    <w:rsid w:val="00C31305"/>
    <w:rsid w:val="00C337FC"/>
    <w:rsid w:val="00C35701"/>
    <w:rsid w:val="00C4043C"/>
    <w:rsid w:val="00C51646"/>
    <w:rsid w:val="00C521E3"/>
    <w:rsid w:val="00C530D2"/>
    <w:rsid w:val="00C70065"/>
    <w:rsid w:val="00C7100A"/>
    <w:rsid w:val="00C81465"/>
    <w:rsid w:val="00C873F4"/>
    <w:rsid w:val="00C926AC"/>
    <w:rsid w:val="00CA520B"/>
    <w:rsid w:val="00CE2E85"/>
    <w:rsid w:val="00D12A80"/>
    <w:rsid w:val="00D376E4"/>
    <w:rsid w:val="00D40986"/>
    <w:rsid w:val="00D533CD"/>
    <w:rsid w:val="00D55AD4"/>
    <w:rsid w:val="00D67E61"/>
    <w:rsid w:val="00D86B0E"/>
    <w:rsid w:val="00DA46E8"/>
    <w:rsid w:val="00DE53A0"/>
    <w:rsid w:val="00E670F6"/>
    <w:rsid w:val="00E714FB"/>
    <w:rsid w:val="00E86713"/>
    <w:rsid w:val="00E962A6"/>
    <w:rsid w:val="00EB2D8D"/>
    <w:rsid w:val="00EB5267"/>
    <w:rsid w:val="00EC6964"/>
    <w:rsid w:val="00ED2A49"/>
    <w:rsid w:val="00EE766E"/>
    <w:rsid w:val="00EF5146"/>
    <w:rsid w:val="00F1772A"/>
    <w:rsid w:val="00F3477C"/>
    <w:rsid w:val="00F47560"/>
    <w:rsid w:val="00F57055"/>
    <w:rsid w:val="00F62179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81768D"/>
  <w15:docId w15:val="{3560C6E9-C635-4EF0-A7E4-160E9BFA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link w:val="CommentTextChar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F7274"/>
    <w:rPr>
      <w:lang w:val="es-MX" w:eastAsia="en-US"/>
    </w:rPr>
  </w:style>
  <w:style w:type="paragraph" w:styleId="BodyText">
    <w:name w:val="Body Text"/>
    <w:basedOn w:val="Normal"/>
    <w:link w:val="BodyTextChar"/>
    <w:semiHidden/>
    <w:unhideWhenUsed/>
    <w:rsid w:val="00C3570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35701"/>
    <w:rPr>
      <w:sz w:val="24"/>
      <w:lang w:val="es-MX" w:eastAsia="en-US"/>
    </w:rPr>
  </w:style>
  <w:style w:type="character" w:customStyle="1" w:styleId="FooterChar">
    <w:name w:val="Footer Char"/>
    <w:link w:val="Footer"/>
    <w:uiPriority w:val="99"/>
    <w:rsid w:val="00C35701"/>
    <w:rPr>
      <w:sz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3606-5817-4CFC-8DA8-06636C0E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</Company>
  <LinksUpToDate>false</LinksUpToDate>
  <CharactersWithSpaces>3755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US0355632</dc:subject>
  <dc:creator>TransPerfect</dc:creator>
  <cp:keywords>US0355632</cp:keywords>
  <dc:description/>
  <cp:lastModifiedBy>Ayat Munir</cp:lastModifiedBy>
  <cp:revision>7</cp:revision>
  <cp:lastPrinted>2012-10-04T15:38:00Z</cp:lastPrinted>
  <dcterms:created xsi:type="dcterms:W3CDTF">2019-01-07T18:37:00Z</dcterms:created>
  <dcterms:modified xsi:type="dcterms:W3CDTF">2019-02-19T10:22:00Z</dcterms:modified>
</cp:coreProperties>
</file>